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800" w:rsidRDefault="00DF4800">
      <w:pPr>
        <w:rPr>
          <w:b/>
        </w:rPr>
      </w:pPr>
      <w:bookmarkStart w:id="0" w:name="_GoBack"/>
      <w:bookmarkEnd w:id="0"/>
      <w:r>
        <w:rPr>
          <w:noProof/>
          <w:sz w:val="20"/>
          <w:lang w:eastAsia="es-ES"/>
        </w:rPr>
        <w:drawing>
          <wp:anchor distT="0" distB="0" distL="0" distR="0" simplePos="0" relativeHeight="251659264" behindDoc="1" locked="0" layoutInCell="1" allowOverlap="1" wp14:anchorId="6F745264" wp14:editId="5C89C1E2">
            <wp:simplePos x="0" y="0"/>
            <wp:positionH relativeFrom="margin">
              <wp:align>left</wp:align>
            </wp:positionH>
            <wp:positionV relativeFrom="page">
              <wp:posOffset>412115</wp:posOffset>
            </wp:positionV>
            <wp:extent cx="5856333" cy="1100981"/>
            <wp:effectExtent l="0" t="0" r="0" b="4445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6333" cy="11009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F4800" w:rsidRDefault="00DF4800">
      <w:pPr>
        <w:rPr>
          <w:b/>
        </w:rPr>
      </w:pPr>
    </w:p>
    <w:p w:rsidR="00DF4800" w:rsidRDefault="00DF4800">
      <w:pPr>
        <w:rPr>
          <w:b/>
        </w:rPr>
      </w:pPr>
    </w:p>
    <w:p w:rsidR="00DF4800" w:rsidRDefault="00DF4800">
      <w:pPr>
        <w:rPr>
          <w:b/>
        </w:rPr>
      </w:pPr>
    </w:p>
    <w:p w:rsidR="00BD7C63" w:rsidRDefault="00BD7C63">
      <w:pPr>
        <w:rPr>
          <w:b/>
        </w:rPr>
      </w:pPr>
      <w:r>
        <w:rPr>
          <w:b/>
        </w:rPr>
        <w:t>DECLARACION RESPONSABLE DE ENCONTRARSE AL CORRIENTE DE PAGO CON LA AGENCIA TRIBUTARIA Y LA SEGURIDAD SOCIAL</w:t>
      </w:r>
    </w:p>
    <w:p w:rsidR="00BD7C63" w:rsidRPr="00BD7C63" w:rsidRDefault="00BD7C63" w:rsidP="00BD7C63">
      <w:pPr>
        <w:rPr>
          <w:b/>
        </w:rPr>
      </w:pPr>
      <w:r>
        <w:rPr>
          <w:b/>
        </w:rPr>
        <w:t>Marque con una X en el caso de cumplimiento de las disposiciones siguientes:</w:t>
      </w:r>
    </w:p>
    <w:p w:rsidR="00BD7C63" w:rsidRDefault="00BD7C63">
      <w:r>
        <w:t xml:space="preserve">La Ley 38/2003, de 17 de noviembre, General de subvenciones regula en el artículo 13.2 </w:t>
      </w:r>
      <w:proofErr w:type="gramStart"/>
      <w:r>
        <w:t>que</w:t>
      </w:r>
      <w:proofErr w:type="gramEnd"/>
      <w:r>
        <w:t xml:space="preserve"> para obtener la condición de beneficiario, el solicitante debe hallarse al corriente en el cumplimiento de las obligaciones tributarias y frente a la Seguridad.</w:t>
      </w:r>
    </w:p>
    <w:p w:rsidR="00DD0C03" w:rsidRDefault="00BD7C63">
      <w:r>
        <w:t xml:space="preserve">Conforme al artículo 24.3 relativo a la simplificación de la acreditación del cumplimiento de obligaciones tributarias y con la Seguridad Social, al tratarse de cuantías inferiores a 3.000,00 euros, </w:t>
      </w:r>
      <w:r w:rsidRPr="00F642CA">
        <w:rPr>
          <w:b/>
        </w:rPr>
        <w:t>declaro bajo mi responsabilidad</w:t>
      </w:r>
      <w:r>
        <w:t>:</w:t>
      </w:r>
    </w:p>
    <w:p w:rsidR="00BD7C63" w:rsidRDefault="00BD7C63">
      <w:pPr>
        <w:rPr>
          <w:rFonts w:cstheme="minorHAnsi"/>
        </w:rPr>
      </w:pPr>
      <w:r>
        <w:rPr>
          <w:rFonts w:cstheme="minorHAnsi"/>
        </w:rPr>
        <w:t>□ Encontrarme al corriente de pago con la Agencia Tributaria</w:t>
      </w:r>
    </w:p>
    <w:p w:rsidR="00BD7C63" w:rsidRDefault="00BD7C63">
      <w:pPr>
        <w:rPr>
          <w:rFonts w:cstheme="minorHAnsi"/>
        </w:rPr>
      </w:pPr>
      <w:r>
        <w:rPr>
          <w:rFonts w:cstheme="minorHAnsi"/>
        </w:rPr>
        <w:t>□ Encontrarme al corriente de pago con la Seguridad Social</w:t>
      </w:r>
    </w:p>
    <w:p w:rsidR="00BD7C63" w:rsidRDefault="00BD7C63"/>
    <w:p w:rsidR="00F302D6" w:rsidRDefault="00F302D6"/>
    <w:p w:rsidR="00F302D6" w:rsidRDefault="00F302D6">
      <w:r>
        <w:t>FIRMA DEL SOLICITANTE: ______________________________________</w:t>
      </w:r>
    </w:p>
    <w:p w:rsidR="00DF4800" w:rsidRDefault="00DF4800"/>
    <w:p w:rsidR="00DF4800" w:rsidRDefault="00DF4800"/>
    <w:p w:rsidR="00DF4800" w:rsidRDefault="00DF4800"/>
    <w:p w:rsidR="00DF4800" w:rsidRDefault="00DF4800"/>
    <w:p w:rsidR="00DF4800" w:rsidRDefault="00DF4800"/>
    <w:sectPr w:rsidR="00DF4800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7CF" w:rsidRDefault="005237CF" w:rsidP="00DF4800">
      <w:pPr>
        <w:spacing w:after="0" w:line="240" w:lineRule="auto"/>
      </w:pPr>
      <w:r>
        <w:separator/>
      </w:r>
    </w:p>
  </w:endnote>
  <w:endnote w:type="continuationSeparator" w:id="0">
    <w:p w:rsidR="005237CF" w:rsidRDefault="005237CF" w:rsidP="00DF4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7CF" w:rsidRDefault="005237CF" w:rsidP="00DF4800">
      <w:pPr>
        <w:spacing w:after="0" w:line="240" w:lineRule="auto"/>
      </w:pPr>
      <w:r>
        <w:separator/>
      </w:r>
    </w:p>
  </w:footnote>
  <w:footnote w:type="continuationSeparator" w:id="0">
    <w:p w:rsidR="005237CF" w:rsidRDefault="005237CF" w:rsidP="00DF4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800" w:rsidRDefault="00DF480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526540"/>
    <w:multiLevelType w:val="hybridMultilevel"/>
    <w:tmpl w:val="087256C0"/>
    <w:lvl w:ilvl="0" w:tplc="326489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C63"/>
    <w:rsid w:val="001D3279"/>
    <w:rsid w:val="003E2C97"/>
    <w:rsid w:val="005237CF"/>
    <w:rsid w:val="00892750"/>
    <w:rsid w:val="00BD7C63"/>
    <w:rsid w:val="00D255A2"/>
    <w:rsid w:val="00DF4800"/>
    <w:rsid w:val="00F302D6"/>
    <w:rsid w:val="00F6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85C096-546B-49EE-B897-D2C67AA6A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D7C6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F48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4800"/>
  </w:style>
  <w:style w:type="paragraph" w:styleId="Piedepgina">
    <w:name w:val="footer"/>
    <w:basedOn w:val="Normal"/>
    <w:link w:val="PiedepginaCar"/>
    <w:uiPriority w:val="99"/>
    <w:unhideWhenUsed/>
    <w:rsid w:val="00DF48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4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Coronado Sanz</dc:creator>
  <cp:keywords/>
  <dc:description/>
  <cp:lastModifiedBy>Raquel Coronado Sanz</cp:lastModifiedBy>
  <cp:revision>2</cp:revision>
  <dcterms:created xsi:type="dcterms:W3CDTF">2026-04-21T08:08:00Z</dcterms:created>
  <dcterms:modified xsi:type="dcterms:W3CDTF">2026-04-21T08:08:00Z</dcterms:modified>
</cp:coreProperties>
</file>