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85" w:rsidRDefault="00196185">
      <w:pPr>
        <w:jc w:val="center"/>
        <w:rPr>
          <w:b/>
        </w:rPr>
      </w:pPr>
    </w:p>
    <w:p w:rsidR="00196185" w:rsidRDefault="00196185">
      <w:pPr>
        <w:jc w:val="center"/>
        <w:rPr>
          <w:b/>
        </w:rPr>
      </w:pPr>
    </w:p>
    <w:p w:rsidR="00196185" w:rsidRDefault="00196185">
      <w:pPr>
        <w:jc w:val="center"/>
        <w:rPr>
          <w:b/>
        </w:rPr>
      </w:pPr>
    </w:p>
    <w:p w:rsidR="00196185" w:rsidRDefault="00196185">
      <w:pPr>
        <w:jc w:val="center"/>
        <w:rPr>
          <w:b/>
        </w:rPr>
      </w:pPr>
    </w:p>
    <w:p w:rsidR="00196185" w:rsidRDefault="00FB66A5">
      <w:pPr>
        <w:jc w:val="center"/>
        <w:rPr>
          <w:b/>
        </w:rPr>
      </w:pPr>
      <w:r>
        <w:rPr>
          <w:b/>
        </w:rPr>
        <w:t xml:space="preserve">BASES DEL I CONCURSO DE </w:t>
      </w:r>
    </w:p>
    <w:p w:rsidR="00196185" w:rsidRDefault="00E638A6">
      <w:pPr>
        <w:jc w:val="center"/>
        <w:rPr>
          <w:b/>
        </w:rPr>
      </w:pPr>
      <w:r>
        <w:rPr>
          <w:b/>
        </w:rPr>
        <w:t>“EL TIKTOK DEL TERROR”</w:t>
      </w:r>
    </w:p>
    <w:p w:rsidR="00E638A6" w:rsidRDefault="00E638A6">
      <w:pPr>
        <w:jc w:val="center"/>
        <w:rPr>
          <w:b/>
        </w:rPr>
      </w:pPr>
    </w:p>
    <w:p w:rsidR="00196185" w:rsidRDefault="00FB66A5">
      <w:r>
        <w:t>El Ayu</w:t>
      </w:r>
      <w:r w:rsidR="0078392F">
        <w:t xml:space="preserve">ntamiento de </w:t>
      </w:r>
      <w:proofErr w:type="spellStart"/>
      <w:r w:rsidR="0078392F">
        <w:t>Daganzo</w:t>
      </w:r>
      <w:proofErr w:type="spellEnd"/>
      <w:r w:rsidR="0078392F">
        <w:t xml:space="preserve"> de Arriba</w:t>
      </w:r>
      <w:r>
        <w:t xml:space="preserve"> os animan a participar en el I Concurso de </w:t>
      </w:r>
      <w:r w:rsidR="0078392F">
        <w:t xml:space="preserve">“El </w:t>
      </w:r>
      <w:proofErr w:type="spellStart"/>
      <w:r w:rsidR="0078392F">
        <w:t>Tiktok</w:t>
      </w:r>
      <w:proofErr w:type="spellEnd"/>
      <w:r w:rsidR="0078392F">
        <w:t xml:space="preserve"> del Terror”</w:t>
      </w:r>
      <w:r>
        <w:t>.</w:t>
      </w:r>
    </w:p>
    <w:p w:rsidR="00196185" w:rsidRDefault="00196185"/>
    <w:p w:rsidR="00196185" w:rsidRDefault="00FB66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OBJETO</w:t>
      </w:r>
    </w:p>
    <w:p w:rsidR="00196185" w:rsidRDefault="00196185">
      <w:pPr>
        <w:pBdr>
          <w:top w:val="nil"/>
          <w:left w:val="nil"/>
          <w:bottom w:val="nil"/>
          <w:right w:val="nil"/>
          <w:between w:val="nil"/>
        </w:pBdr>
        <w:ind w:left="410" w:hanging="720"/>
        <w:rPr>
          <w:b/>
          <w:color w:val="000000"/>
        </w:rPr>
      </w:pPr>
    </w:p>
    <w:p w:rsidR="00196185" w:rsidRDefault="00FB66A5">
      <w:r>
        <w:t>El objeto de las presentes bases es la creació</w:t>
      </w:r>
      <w:r w:rsidR="0078392F">
        <w:t xml:space="preserve">n de un vídeo terrorífico casero, en formato </w:t>
      </w:r>
      <w:proofErr w:type="spellStart"/>
      <w:r w:rsidR="0078392F">
        <w:t>tiktok</w:t>
      </w:r>
      <w:proofErr w:type="spellEnd"/>
      <w:r>
        <w:t xml:space="preserve">, de una duración </w:t>
      </w:r>
      <w:r w:rsidR="00023EC5">
        <w:t>máxima</w:t>
      </w:r>
      <w:r>
        <w:t xml:space="preserve"> de </w:t>
      </w:r>
      <w:r w:rsidR="0078392F">
        <w:t>60 segundos.</w:t>
      </w:r>
    </w:p>
    <w:p w:rsidR="00196185" w:rsidRDefault="00196185"/>
    <w:p w:rsidR="00196185" w:rsidRDefault="00FB66A5">
      <w:pPr>
        <w:rPr>
          <w:b/>
        </w:rPr>
      </w:pPr>
      <w:r>
        <w:rPr>
          <w:b/>
        </w:rPr>
        <w:t>2.- PARTICIPANTES</w:t>
      </w:r>
    </w:p>
    <w:p w:rsidR="00196185" w:rsidRDefault="00196185"/>
    <w:p w:rsidR="00196185" w:rsidRDefault="00FB66A5">
      <w:r>
        <w:t xml:space="preserve">Podrán participar en el concurso </w:t>
      </w:r>
      <w:r w:rsidRPr="00023EC5">
        <w:rPr>
          <w:b/>
        </w:rPr>
        <w:t>todas las personas</w:t>
      </w:r>
      <w:r w:rsidR="007464CE">
        <w:rPr>
          <w:b/>
        </w:rPr>
        <w:t xml:space="preserve"> empadronadas</w:t>
      </w:r>
      <w:r w:rsidRPr="00023EC5">
        <w:rPr>
          <w:b/>
        </w:rPr>
        <w:t xml:space="preserve"> de </w:t>
      </w:r>
      <w:proofErr w:type="spellStart"/>
      <w:r w:rsidRPr="00023EC5">
        <w:rPr>
          <w:b/>
        </w:rPr>
        <w:t>Daganzo</w:t>
      </w:r>
      <w:proofErr w:type="spellEnd"/>
      <w:r>
        <w:t>.</w:t>
      </w:r>
    </w:p>
    <w:p w:rsidR="00196185" w:rsidRDefault="00196185"/>
    <w:p w:rsidR="00196185" w:rsidRDefault="00FB66A5">
      <w:pPr>
        <w:rPr>
          <w:b/>
        </w:rPr>
      </w:pPr>
      <w:r>
        <w:rPr>
          <w:b/>
        </w:rPr>
        <w:t>3.- PREMIO</w:t>
      </w:r>
    </w:p>
    <w:p w:rsidR="00196185" w:rsidRDefault="00196185"/>
    <w:p w:rsidR="00196185" w:rsidRDefault="00FB66A5">
      <w:r>
        <w:t>Los premios serán 3 vales para consumir en el comercio</w:t>
      </w:r>
      <w:r w:rsidR="0078392F">
        <w:t xml:space="preserve"> local</w:t>
      </w:r>
      <w:r>
        <w:t>. Los vales estarán valorados en: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1º: vale de </w:t>
      </w:r>
      <w:r w:rsidR="0078392F">
        <w:rPr>
          <w:color w:val="000000"/>
        </w:rPr>
        <w:t>10</w:t>
      </w:r>
      <w:r>
        <w:rPr>
          <w:color w:val="000000"/>
        </w:rPr>
        <w:t>0€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2º vale de </w:t>
      </w:r>
      <w:r w:rsidR="0078392F">
        <w:rPr>
          <w:color w:val="000000"/>
        </w:rPr>
        <w:t>75</w:t>
      </w:r>
      <w:r>
        <w:rPr>
          <w:color w:val="000000"/>
        </w:rPr>
        <w:t>€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3º vale de </w:t>
      </w:r>
      <w:r w:rsidR="0078392F">
        <w:rPr>
          <w:color w:val="000000"/>
        </w:rPr>
        <w:t>50</w:t>
      </w:r>
      <w:r>
        <w:rPr>
          <w:color w:val="000000"/>
        </w:rPr>
        <w:t>€</w:t>
      </w:r>
      <w:bookmarkStart w:id="0" w:name="_GoBack"/>
      <w:bookmarkEnd w:id="0"/>
    </w:p>
    <w:p w:rsidR="00196185" w:rsidRDefault="00196185"/>
    <w:p w:rsidR="00196185" w:rsidRDefault="00FB66A5">
      <w:pPr>
        <w:rPr>
          <w:b/>
        </w:rPr>
      </w:pPr>
      <w:r>
        <w:rPr>
          <w:b/>
        </w:rPr>
        <w:t>4.- DESCRIPCIÓN DEL CONCURSO</w:t>
      </w:r>
    </w:p>
    <w:p w:rsidR="00196185" w:rsidRDefault="00196185"/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Los participantes mandarán el vídeo al correo electrónico: </w:t>
      </w:r>
      <w:hyperlink r:id="rId7" w:history="1">
        <w:r w:rsidR="006249EA" w:rsidRPr="00AB489B">
          <w:rPr>
            <w:rStyle w:val="Hipervnculo"/>
          </w:rPr>
          <w:t>participacion@ayto-daganzo.org</w:t>
        </w:r>
      </w:hyperlink>
      <w:r>
        <w:rPr>
          <w:color w:val="000000"/>
        </w:rPr>
        <w:t>.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 </w:t>
      </w:r>
      <w:r w:rsidR="0078392F">
        <w:rPr>
          <w:color w:val="000000"/>
        </w:rPr>
        <w:t>forma de realizarlo es similar a los vídeos de TIKTOK</w:t>
      </w:r>
      <w:r>
        <w:rPr>
          <w:color w:val="000000"/>
        </w:rPr>
        <w:t>.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Las propuestas se subirán a las redes sociales</w:t>
      </w:r>
      <w:r w:rsidR="0078392F">
        <w:rPr>
          <w:color w:val="000000"/>
        </w:rPr>
        <w:t xml:space="preserve"> y etiquetarán a las RRSS Oficiales del Ayuntamiento: Facebook (@Ayuntamiento de </w:t>
      </w:r>
      <w:proofErr w:type="spellStart"/>
      <w:r w:rsidR="0078392F">
        <w:rPr>
          <w:color w:val="000000"/>
        </w:rPr>
        <w:t>Daganzo</w:t>
      </w:r>
      <w:proofErr w:type="spellEnd"/>
      <w:r w:rsidR="0078392F">
        <w:rPr>
          <w:color w:val="000000"/>
        </w:rPr>
        <w:t xml:space="preserve"> de Arriba), Instagram (@</w:t>
      </w:r>
      <w:proofErr w:type="spellStart"/>
      <w:r w:rsidR="0078392F">
        <w:rPr>
          <w:color w:val="000000"/>
        </w:rPr>
        <w:t>aytodedaganzo</w:t>
      </w:r>
      <w:proofErr w:type="spellEnd"/>
      <w:r w:rsidR="0078392F">
        <w:rPr>
          <w:color w:val="000000"/>
        </w:rPr>
        <w:t>)</w:t>
      </w:r>
      <w:r>
        <w:rPr>
          <w:color w:val="000000"/>
        </w:rPr>
        <w:t>.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El plazo de envío de los vídeos comenzará el </w:t>
      </w:r>
      <w:r w:rsidR="0078392F">
        <w:rPr>
          <w:color w:val="000000"/>
        </w:rPr>
        <w:t>viernes 23 de octubre</w:t>
      </w:r>
      <w:r>
        <w:rPr>
          <w:color w:val="000000"/>
        </w:rPr>
        <w:t xml:space="preserve"> hasta el </w:t>
      </w:r>
      <w:r w:rsidR="007464CE">
        <w:rPr>
          <w:color w:val="000000"/>
        </w:rPr>
        <w:t>2 de noviembre</w:t>
      </w:r>
      <w:r>
        <w:rPr>
          <w:color w:val="000000"/>
        </w:rPr>
        <w:t>.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 estilo de presentación de los vídeos es estilo libre.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Pueden ser solistas o grupos</w:t>
      </w:r>
      <w:r w:rsidR="00E638A6">
        <w:t xml:space="preserve"> de máximo 6 personas</w:t>
      </w:r>
      <w:r>
        <w:t xml:space="preserve">. 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Existe la posibilidad de dar por nulos los vídeos si el lenguaje utilizado por la canción o la puesta en escena</w:t>
      </w:r>
      <w:r>
        <w:t xml:space="preserve"> </w:t>
      </w:r>
      <w:r>
        <w:rPr>
          <w:color w:val="000000"/>
        </w:rPr>
        <w:t xml:space="preserve">no </w:t>
      </w:r>
      <w:r>
        <w:t xml:space="preserve">son los </w:t>
      </w:r>
      <w:r>
        <w:rPr>
          <w:color w:val="000000"/>
        </w:rPr>
        <w:t>apropiados.</w:t>
      </w:r>
    </w:p>
    <w:p w:rsidR="00196185" w:rsidRDefault="00FB66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En el caso de la aparición de </w:t>
      </w:r>
      <w:r w:rsidR="00023EC5">
        <w:rPr>
          <w:color w:val="000000"/>
        </w:rPr>
        <w:t>menores se</w:t>
      </w:r>
      <w:r>
        <w:rPr>
          <w:color w:val="000000"/>
        </w:rPr>
        <w:t xml:space="preserve"> necesitará junto al vídeo una autorización para la publicación y </w:t>
      </w:r>
      <w:r w:rsidR="00023EC5">
        <w:rPr>
          <w:color w:val="000000"/>
        </w:rPr>
        <w:t>difusión</w:t>
      </w:r>
      <w:r>
        <w:rPr>
          <w:color w:val="000000"/>
        </w:rPr>
        <w:t xml:space="preserve"> del</w:t>
      </w:r>
      <w:r>
        <w:t xml:space="preserve"> mismo. </w:t>
      </w:r>
    </w:p>
    <w:p w:rsidR="00196185" w:rsidRDefault="00196185"/>
    <w:p w:rsidR="00196185" w:rsidRDefault="00FB66A5">
      <w:pPr>
        <w:rPr>
          <w:b/>
        </w:rPr>
      </w:pPr>
      <w:r>
        <w:rPr>
          <w:b/>
        </w:rPr>
        <w:t>5.- TEMÁTICA</w:t>
      </w:r>
    </w:p>
    <w:p w:rsidR="00196185" w:rsidRDefault="00196185"/>
    <w:p w:rsidR="00196185" w:rsidRDefault="00E638A6">
      <w:r>
        <w:t>Halloween</w:t>
      </w:r>
      <w:r w:rsidR="00FB66A5">
        <w:t>.</w:t>
      </w:r>
    </w:p>
    <w:p w:rsidR="00196185" w:rsidRDefault="00196185"/>
    <w:p w:rsidR="00196185" w:rsidRDefault="00FB66A5">
      <w:pPr>
        <w:rPr>
          <w:b/>
        </w:rPr>
      </w:pPr>
      <w:r>
        <w:rPr>
          <w:b/>
        </w:rPr>
        <w:t>6.-JURADO</w:t>
      </w:r>
    </w:p>
    <w:p w:rsidR="00196185" w:rsidRDefault="00196185"/>
    <w:p w:rsidR="00196185" w:rsidRDefault="00FB66A5">
      <w:r>
        <w:t xml:space="preserve">El jurado lo formarán </w:t>
      </w:r>
      <w:r w:rsidR="00E638A6">
        <w:t xml:space="preserve">Manuel Jurado (Alcalde de </w:t>
      </w:r>
      <w:proofErr w:type="spellStart"/>
      <w:r w:rsidR="00E638A6">
        <w:t>Daganzo</w:t>
      </w:r>
      <w:proofErr w:type="spellEnd"/>
      <w:r>
        <w:t xml:space="preserve">), Miriam Galán (Concejala de Juventud), </w:t>
      </w:r>
      <w:r w:rsidR="00E638A6">
        <w:t>Clara Isabel Carrera (Concejala de Comercio</w:t>
      </w:r>
      <w:r>
        <w:t>) y</w:t>
      </w:r>
      <w:r w:rsidR="00E638A6">
        <w:t xml:space="preserve"> Juan Fernando Corrales (Concejal de Cultura</w:t>
      </w:r>
      <w:r>
        <w:t>)</w:t>
      </w:r>
      <w:r w:rsidR="00023EC5">
        <w:t>.</w:t>
      </w:r>
      <w:r>
        <w:t xml:space="preserve"> </w:t>
      </w:r>
    </w:p>
    <w:p w:rsidR="00023EC5" w:rsidRDefault="00023EC5"/>
    <w:p w:rsidR="00023EC5" w:rsidRDefault="00023EC5"/>
    <w:p w:rsidR="00023EC5" w:rsidRDefault="00023EC5"/>
    <w:p w:rsidR="00196185" w:rsidRDefault="00FB66A5">
      <w:r>
        <w:t xml:space="preserve">Se </w:t>
      </w:r>
      <w:r w:rsidR="00023EC5">
        <w:t>valorará,</w:t>
      </w:r>
      <w:r>
        <w:t xml:space="preserve"> sobre todo, la puesta en escena, el vestuario y la interpretación del tema elegido. </w:t>
      </w:r>
    </w:p>
    <w:p w:rsidR="00196185" w:rsidRDefault="00196185"/>
    <w:p w:rsidR="00196185" w:rsidRDefault="00FB66A5">
      <w:pPr>
        <w:rPr>
          <w:color w:val="FF0000"/>
        </w:rPr>
      </w:pPr>
      <w:r>
        <w:t xml:space="preserve">El fallo del jurado se hará público el </w:t>
      </w:r>
      <w:r w:rsidR="00E638A6">
        <w:t>6 de noviembre</w:t>
      </w:r>
      <w:r>
        <w:t>.</w:t>
      </w:r>
    </w:p>
    <w:p w:rsidR="00196185" w:rsidRDefault="00196185">
      <w:pPr>
        <w:ind w:left="720"/>
        <w:rPr>
          <w:i/>
          <w:color w:val="FF0000"/>
        </w:rPr>
      </w:pPr>
    </w:p>
    <w:p w:rsidR="00196185" w:rsidRDefault="00196185"/>
    <w:p w:rsidR="00196185" w:rsidRDefault="00FB66A5">
      <w:pPr>
        <w:rPr>
          <w:b/>
        </w:rPr>
      </w:pPr>
      <w:r>
        <w:rPr>
          <w:b/>
        </w:rPr>
        <w:t>7.- PROTECCIÓN DE DATOS DE CARACTER PERSONAL</w:t>
      </w:r>
    </w:p>
    <w:p w:rsidR="00196185" w:rsidRDefault="00196185">
      <w:pPr>
        <w:rPr>
          <w:b/>
        </w:rPr>
      </w:pPr>
    </w:p>
    <w:p w:rsidR="00196185" w:rsidRDefault="00FB66A5">
      <w:r>
        <w:t>Los datos y la información incluidos en los vídeos serán tratados de conformidad con lo establecido en la legislación vigente en materia de protección y tratamiento de datos personales (Ley orgánica la Ley Orgánica 15/1999, de 13 de diciembre, de Protección de Datos de Carácter Personal, y su normativa de desarrollo).</w:t>
      </w:r>
    </w:p>
    <w:p w:rsidR="00196185" w:rsidRDefault="00196185"/>
    <w:p w:rsidR="00196185" w:rsidRDefault="00FB66A5">
      <w:pPr>
        <w:rPr>
          <w:b/>
        </w:rPr>
      </w:pPr>
      <w:r>
        <w:rPr>
          <w:b/>
        </w:rPr>
        <w:t>8.- ACEPTACIÓN DE LAS BASES</w:t>
      </w:r>
    </w:p>
    <w:p w:rsidR="00196185" w:rsidRDefault="00196185">
      <w:pPr>
        <w:rPr>
          <w:b/>
        </w:rPr>
      </w:pPr>
    </w:p>
    <w:p w:rsidR="00196185" w:rsidRDefault="00FB66A5">
      <w:r>
        <w:t>La participación en este concurso, supone la aceptación incondicional de las presentes bases, así como del jurado y de su fallo.</w:t>
      </w:r>
    </w:p>
    <w:p w:rsidR="00196185" w:rsidRDefault="00196185"/>
    <w:p w:rsidR="00196185" w:rsidRDefault="00FB66A5">
      <w:r>
        <w:rPr>
          <w:b/>
        </w:rPr>
        <w:t>9.- PROPIEDAD DE LOS TRABAJOS.</w:t>
      </w:r>
      <w:r>
        <w:t xml:space="preserve"> </w:t>
      </w:r>
    </w:p>
    <w:p w:rsidR="00196185" w:rsidRDefault="00196185"/>
    <w:p w:rsidR="00196185" w:rsidRDefault="00FB66A5">
      <w:r>
        <w:t xml:space="preserve">El Ayuntamiento de </w:t>
      </w:r>
      <w:proofErr w:type="spellStart"/>
      <w:r>
        <w:t>Daganzo</w:t>
      </w:r>
      <w:proofErr w:type="spellEnd"/>
      <w:r>
        <w:t xml:space="preserve"> de Arriba, se reservará todos los derechos sobre las obras realizadas, pudiendo reproducirlas, publicarlas y divulgarlas total o parcialmente</w:t>
      </w:r>
      <w:r w:rsidR="00E638A6">
        <w:t>, al igual, que el usuario podrá divulgarlas en sus RRSS</w:t>
      </w:r>
      <w:r>
        <w:t>.</w:t>
      </w:r>
    </w:p>
    <w:p w:rsidR="00196185" w:rsidRDefault="00196185"/>
    <w:p w:rsidR="00196185" w:rsidRDefault="00FB66A5">
      <w:pPr>
        <w:rPr>
          <w:b/>
        </w:rPr>
      </w:pPr>
      <w:r>
        <w:rPr>
          <w:b/>
        </w:rPr>
        <w:t>10.-</w:t>
      </w:r>
      <w:r>
        <w:t xml:space="preserve">  </w:t>
      </w:r>
      <w:r>
        <w:rPr>
          <w:b/>
        </w:rPr>
        <w:t>La organización se reserva el derecho a la modificación de las presentes Bases.</w:t>
      </w: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FB66A5">
      <w:pPr>
        <w:jc w:val="center"/>
        <w:rPr>
          <w:b/>
        </w:rPr>
      </w:pPr>
      <w:r>
        <w:rPr>
          <w:b/>
        </w:rPr>
        <w:t>I CONCURSO DE</w:t>
      </w:r>
      <w:r w:rsidR="00E638A6" w:rsidRPr="00E638A6">
        <w:t xml:space="preserve"> </w:t>
      </w:r>
      <w:r w:rsidR="00E638A6">
        <w:t>“</w:t>
      </w:r>
      <w:r w:rsidR="00E638A6" w:rsidRPr="00E638A6">
        <w:rPr>
          <w:b/>
        </w:rPr>
        <w:t>EL TIKTOK DEL TERROR”</w:t>
      </w:r>
    </w:p>
    <w:p w:rsidR="00196185" w:rsidRDefault="00196185">
      <w:pPr>
        <w:rPr>
          <w:b/>
        </w:rPr>
      </w:pPr>
    </w:p>
    <w:p w:rsidR="00196185" w:rsidRDefault="00196185">
      <w:pPr>
        <w:rPr>
          <w:b/>
        </w:rPr>
      </w:pPr>
    </w:p>
    <w:p w:rsidR="00196185" w:rsidRDefault="00FB66A5">
      <w:pPr>
        <w:rPr>
          <w:b/>
        </w:rPr>
      </w:pPr>
      <w:r>
        <w:rPr>
          <w:b/>
        </w:rPr>
        <w:t xml:space="preserve">AUTORIZACION EN CASO DE MENORES. </w:t>
      </w:r>
    </w:p>
    <w:p w:rsidR="00196185" w:rsidRDefault="00196185">
      <w:pPr>
        <w:rPr>
          <w:b/>
        </w:rPr>
      </w:pPr>
    </w:p>
    <w:p w:rsidR="00196185" w:rsidRDefault="00FB66A5">
      <w:r>
        <w:t xml:space="preserve">D. ………………………………………………………………………………  con DNI nº. ……………………………………….                                                           </w:t>
      </w:r>
    </w:p>
    <w:p w:rsidR="00196185" w:rsidRDefault="00FB66A5">
      <w:bookmarkStart w:id="1" w:name="_gjdgxs" w:colFirst="0" w:colLast="0"/>
      <w:bookmarkEnd w:id="1"/>
      <w:r>
        <w:t xml:space="preserve">como tutor legal de …………………………………………………………………………………………. le autorizo expresamente a participar en el I Concurso de </w:t>
      </w:r>
      <w:r w:rsidR="00E638A6">
        <w:t xml:space="preserve">“El </w:t>
      </w:r>
      <w:proofErr w:type="spellStart"/>
      <w:r w:rsidR="00E638A6">
        <w:t>Tiktok</w:t>
      </w:r>
      <w:proofErr w:type="spellEnd"/>
      <w:r w:rsidR="00E638A6">
        <w:t xml:space="preserve"> del Terror</w:t>
      </w:r>
      <w:r>
        <w:t xml:space="preserve">”, de acuerdo con las bases establecidas del concurso. </w:t>
      </w:r>
    </w:p>
    <w:p w:rsidR="00196185" w:rsidRDefault="00196185"/>
    <w:p w:rsidR="00196185" w:rsidRDefault="00FB66A5">
      <w:r>
        <w:t xml:space="preserve">En </w:t>
      </w:r>
      <w:proofErr w:type="spellStart"/>
      <w:r>
        <w:t>Daganzo</w:t>
      </w:r>
      <w:proofErr w:type="spellEnd"/>
      <w:r>
        <w:t xml:space="preserve"> de Arriba, a …… de …………………………. de 2020</w:t>
      </w:r>
    </w:p>
    <w:p w:rsidR="00196185" w:rsidRDefault="00196185"/>
    <w:p w:rsidR="00196185" w:rsidRDefault="00196185"/>
    <w:p w:rsidR="00196185" w:rsidRDefault="00196185"/>
    <w:p w:rsidR="00196185" w:rsidRDefault="00196185"/>
    <w:p w:rsidR="00196185" w:rsidRDefault="00FB66A5">
      <w:r>
        <w:t>Fdo.</w:t>
      </w:r>
    </w:p>
    <w:sectPr w:rsidR="00196185">
      <w:headerReference w:type="default" r:id="rId8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A8" w:rsidRDefault="002230A8">
      <w:r>
        <w:separator/>
      </w:r>
    </w:p>
  </w:endnote>
  <w:endnote w:type="continuationSeparator" w:id="0">
    <w:p w:rsidR="002230A8" w:rsidRDefault="002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A8" w:rsidRDefault="002230A8">
      <w:r>
        <w:separator/>
      </w:r>
    </w:p>
  </w:footnote>
  <w:footnote w:type="continuationSeparator" w:id="0">
    <w:p w:rsidR="002230A8" w:rsidRDefault="0022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85" w:rsidRDefault="00FB66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-634</wp:posOffset>
          </wp:positionH>
          <wp:positionV relativeFrom="paragraph">
            <wp:posOffset>-2539</wp:posOffset>
          </wp:positionV>
          <wp:extent cx="607450" cy="9969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450" cy="996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1471"/>
    <w:multiLevelType w:val="multilevel"/>
    <w:tmpl w:val="DA50E36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F3EE8"/>
    <w:multiLevelType w:val="multilevel"/>
    <w:tmpl w:val="25AECE76"/>
    <w:lvl w:ilvl="0">
      <w:start w:val="1"/>
      <w:numFmt w:val="decimal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85"/>
    <w:rsid w:val="00023EC5"/>
    <w:rsid w:val="000309D8"/>
    <w:rsid w:val="000C60D1"/>
    <w:rsid w:val="00196185"/>
    <w:rsid w:val="002230A8"/>
    <w:rsid w:val="00382672"/>
    <w:rsid w:val="006249EA"/>
    <w:rsid w:val="00695BAD"/>
    <w:rsid w:val="007464CE"/>
    <w:rsid w:val="0078392F"/>
    <w:rsid w:val="007F23D7"/>
    <w:rsid w:val="00E638A6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99B65"/>
  <w15:docId w15:val="{17FBAD7E-5087-41BC-B0AD-8D019628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83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92F"/>
  </w:style>
  <w:style w:type="paragraph" w:styleId="Piedepgina">
    <w:name w:val="footer"/>
    <w:basedOn w:val="Normal"/>
    <w:link w:val="PiedepginaCar"/>
    <w:uiPriority w:val="99"/>
    <w:unhideWhenUsed/>
    <w:rsid w:val="00783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2F"/>
  </w:style>
  <w:style w:type="character" w:styleId="Hipervnculo">
    <w:name w:val="Hyperlink"/>
    <w:basedOn w:val="Fuentedeprrafopredeter"/>
    <w:uiPriority w:val="99"/>
    <w:unhideWhenUsed/>
    <w:rsid w:val="00E638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4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cipacion@ayto-daganz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Galan Camison</dc:creator>
  <cp:lastModifiedBy>Miriam Galan Camison</cp:lastModifiedBy>
  <cp:revision>4</cp:revision>
  <cp:lastPrinted>2020-10-20T10:41:00Z</cp:lastPrinted>
  <dcterms:created xsi:type="dcterms:W3CDTF">2020-10-20T10:41:00Z</dcterms:created>
  <dcterms:modified xsi:type="dcterms:W3CDTF">2020-11-03T09:08:00Z</dcterms:modified>
</cp:coreProperties>
</file>